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FC39" w14:textId="292E29A5" w:rsidR="00CA1526" w:rsidRDefault="00000000" w:rsidP="00CA1526">
      <w:pPr>
        <w:pStyle w:val="Ttulo1"/>
        <w:spacing w:line="240" w:lineRule="auto"/>
        <w:jc w:val="center"/>
        <w:rPr>
          <w:rFonts w:ascii="Arial" w:hAnsi="Arial" w:cs="Arial"/>
          <w:color w:val="auto"/>
          <w:sz w:val="24"/>
          <w:szCs w:val="24"/>
          <w:lang w:val="es-CL"/>
        </w:rPr>
      </w:pPr>
      <w:r w:rsidRPr="00CA1526">
        <w:rPr>
          <w:rFonts w:ascii="Arial" w:hAnsi="Arial" w:cs="Arial"/>
          <w:color w:val="auto"/>
          <w:sz w:val="24"/>
          <w:szCs w:val="24"/>
          <w:lang w:val="es-CL"/>
        </w:rPr>
        <w:t xml:space="preserve">DOCUMENTOS REQUERIDOS PARA </w:t>
      </w:r>
      <w:r w:rsidR="00851EC9">
        <w:rPr>
          <w:rFonts w:ascii="Arial" w:hAnsi="Arial" w:cs="Arial"/>
          <w:color w:val="auto"/>
          <w:sz w:val="24"/>
          <w:szCs w:val="24"/>
          <w:lang w:val="es-CL"/>
        </w:rPr>
        <w:t xml:space="preserve">LA </w:t>
      </w:r>
      <w:r w:rsidRPr="00CA1526">
        <w:rPr>
          <w:rFonts w:ascii="Arial" w:hAnsi="Arial" w:cs="Arial"/>
          <w:color w:val="auto"/>
          <w:sz w:val="24"/>
          <w:szCs w:val="24"/>
          <w:lang w:val="es-CL"/>
        </w:rPr>
        <w:t xml:space="preserve">POSTULAR </w:t>
      </w:r>
      <w:r w:rsidR="00851EC9">
        <w:rPr>
          <w:rFonts w:ascii="Arial" w:hAnsi="Arial" w:cs="Arial"/>
          <w:color w:val="auto"/>
          <w:sz w:val="24"/>
          <w:szCs w:val="24"/>
          <w:lang w:val="es-CL"/>
        </w:rPr>
        <w:t xml:space="preserve">PARA EL </w:t>
      </w:r>
      <w:r w:rsidR="00CA1526" w:rsidRPr="00CA1526">
        <w:rPr>
          <w:rFonts w:ascii="Arial" w:hAnsi="Arial" w:cs="Arial"/>
          <w:color w:val="auto"/>
          <w:sz w:val="24"/>
          <w:szCs w:val="24"/>
          <w:lang w:val="es-CL"/>
        </w:rPr>
        <w:t xml:space="preserve">PROCESO DE BECAS </w:t>
      </w:r>
      <w:r w:rsidR="00D7098B">
        <w:rPr>
          <w:rFonts w:ascii="Arial" w:hAnsi="Arial" w:cs="Arial"/>
          <w:color w:val="auto"/>
          <w:sz w:val="24"/>
          <w:szCs w:val="24"/>
          <w:lang w:val="es-CL"/>
        </w:rPr>
        <w:t xml:space="preserve">CSAC </w:t>
      </w:r>
      <w:r w:rsidRPr="00CA1526">
        <w:rPr>
          <w:rFonts w:ascii="Arial" w:hAnsi="Arial" w:cs="Arial"/>
          <w:color w:val="auto"/>
          <w:sz w:val="24"/>
          <w:szCs w:val="24"/>
          <w:lang w:val="es-CL"/>
        </w:rPr>
        <w:t>202</w:t>
      </w:r>
      <w:r w:rsidR="00CA1526" w:rsidRPr="00CA1526">
        <w:rPr>
          <w:rFonts w:ascii="Arial" w:hAnsi="Arial" w:cs="Arial"/>
          <w:color w:val="auto"/>
          <w:sz w:val="24"/>
          <w:szCs w:val="24"/>
          <w:lang w:val="es-CL"/>
        </w:rPr>
        <w:t>7</w:t>
      </w:r>
    </w:p>
    <w:p w14:paraId="7A0F453B" w14:textId="77777777" w:rsidR="00CA1526" w:rsidRPr="00CA1526" w:rsidRDefault="00CA1526" w:rsidP="00CA1526">
      <w:pPr>
        <w:rPr>
          <w:lang w:val="es-CL"/>
        </w:rPr>
      </w:pPr>
    </w:p>
    <w:p w14:paraId="5D98296B" w14:textId="48BCDFBC" w:rsidR="00000CC9" w:rsidRDefault="00000000" w:rsidP="00CA1526">
      <w:p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CA1526">
        <w:rPr>
          <w:rFonts w:ascii="Arial" w:hAnsi="Arial" w:cs="Arial"/>
          <w:b/>
          <w:bCs/>
          <w:sz w:val="24"/>
          <w:szCs w:val="24"/>
          <w:lang w:val="es-CL"/>
        </w:rPr>
        <w:t>IMPORTANTE:</w:t>
      </w:r>
      <w:r w:rsidRPr="00CA1526">
        <w:rPr>
          <w:rFonts w:ascii="Arial" w:hAnsi="Arial" w:cs="Arial"/>
          <w:sz w:val="24"/>
          <w:szCs w:val="24"/>
          <w:lang w:val="es-CL"/>
        </w:rPr>
        <w:t xml:space="preserve"> Para el proceso de Becas 202</w:t>
      </w:r>
      <w:r w:rsidR="00CA1526" w:rsidRPr="00CA1526">
        <w:rPr>
          <w:rFonts w:ascii="Arial" w:hAnsi="Arial" w:cs="Arial"/>
          <w:sz w:val="24"/>
          <w:szCs w:val="24"/>
          <w:lang w:val="es-CL"/>
        </w:rPr>
        <w:t>7</w:t>
      </w:r>
      <w:r w:rsidRPr="00CA1526">
        <w:rPr>
          <w:rFonts w:ascii="Arial" w:hAnsi="Arial" w:cs="Arial"/>
          <w:sz w:val="24"/>
          <w:szCs w:val="24"/>
          <w:lang w:val="es-CL"/>
        </w:rPr>
        <w:t xml:space="preserve">, los antecedentes solicitados corresponden al período </w:t>
      </w:r>
      <w:r w:rsidR="00CA1526" w:rsidRPr="00CA1526">
        <w:rPr>
          <w:rFonts w:ascii="Arial" w:hAnsi="Arial" w:cs="Arial"/>
          <w:sz w:val="24"/>
          <w:szCs w:val="24"/>
          <w:lang w:val="es-CL"/>
        </w:rPr>
        <w:t>mayo</w:t>
      </w:r>
      <w:r w:rsidRPr="00CA1526">
        <w:rPr>
          <w:rFonts w:ascii="Arial" w:hAnsi="Arial" w:cs="Arial"/>
          <w:sz w:val="24"/>
          <w:szCs w:val="24"/>
          <w:lang w:val="es-CL"/>
        </w:rPr>
        <w:t xml:space="preserve"> 202</w:t>
      </w:r>
      <w:r w:rsidR="00CA1526" w:rsidRPr="00CA1526">
        <w:rPr>
          <w:rFonts w:ascii="Arial" w:hAnsi="Arial" w:cs="Arial"/>
          <w:sz w:val="24"/>
          <w:szCs w:val="24"/>
          <w:lang w:val="es-CL"/>
        </w:rPr>
        <w:t>5</w:t>
      </w:r>
      <w:r w:rsidRPr="00CA1526">
        <w:rPr>
          <w:rFonts w:ascii="Arial" w:hAnsi="Arial" w:cs="Arial"/>
          <w:sz w:val="24"/>
          <w:szCs w:val="24"/>
          <w:lang w:val="es-CL"/>
        </w:rPr>
        <w:t xml:space="preserve"> a </w:t>
      </w:r>
      <w:r w:rsidR="00CA1526" w:rsidRPr="00CA1526">
        <w:rPr>
          <w:rFonts w:ascii="Arial" w:hAnsi="Arial" w:cs="Arial"/>
          <w:sz w:val="24"/>
          <w:szCs w:val="24"/>
          <w:lang w:val="es-CL"/>
        </w:rPr>
        <w:t>mayo</w:t>
      </w:r>
      <w:r w:rsidRPr="00CA1526">
        <w:rPr>
          <w:rFonts w:ascii="Arial" w:hAnsi="Arial" w:cs="Arial"/>
          <w:sz w:val="24"/>
          <w:szCs w:val="24"/>
          <w:lang w:val="es-CL"/>
        </w:rPr>
        <w:t xml:space="preserve"> 202</w:t>
      </w:r>
      <w:r w:rsidR="00CA1526" w:rsidRPr="00CA1526">
        <w:rPr>
          <w:rFonts w:ascii="Arial" w:hAnsi="Arial" w:cs="Arial"/>
          <w:sz w:val="24"/>
          <w:szCs w:val="24"/>
          <w:lang w:val="es-CL"/>
        </w:rPr>
        <w:t>6</w:t>
      </w:r>
      <w:r w:rsidRPr="00CA1526">
        <w:rPr>
          <w:rFonts w:ascii="Arial" w:hAnsi="Arial" w:cs="Arial"/>
          <w:sz w:val="24"/>
          <w:szCs w:val="24"/>
          <w:lang w:val="es-CL"/>
        </w:rPr>
        <w:t>. La documentación debe ser entregada de forma completa. En caso de no adjuntar todos los documentos requeridos, la postulación NO podrá ser finalizada.</w:t>
      </w:r>
    </w:p>
    <w:p w14:paraId="341B7A5E" w14:textId="1D322721" w:rsidR="00851EC9" w:rsidRPr="00851EC9" w:rsidRDefault="00851EC9" w:rsidP="00CA152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851EC9">
        <w:rPr>
          <w:rFonts w:ascii="Arial" w:hAnsi="Arial" w:cs="Arial"/>
          <w:sz w:val="24"/>
          <w:szCs w:val="24"/>
          <w:lang w:val="es-CL"/>
        </w:rPr>
        <w:t xml:space="preserve">La recepción de documentos se realizará desde el lunes 3 hasta el viernes 21 de agosto de 2026. </w:t>
      </w:r>
      <w:r w:rsidRPr="00851EC9">
        <w:rPr>
          <w:rFonts w:ascii="Arial" w:hAnsi="Arial" w:cs="Arial"/>
          <w:b/>
          <w:bCs/>
          <w:sz w:val="24"/>
          <w:szCs w:val="24"/>
          <w:lang w:val="es-CL"/>
        </w:rPr>
        <w:t>No se recibirán antecedentes fuera de este plazo.</w:t>
      </w: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6750"/>
        <w:gridCol w:w="1880"/>
      </w:tblGrid>
      <w:tr w:rsidR="00C7443B" w:rsidRPr="00CA1526" w14:paraId="65B44061" w14:textId="77777777" w:rsidTr="00D7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3896FD12" w14:textId="77777777" w:rsidR="00C7443B" w:rsidRPr="00CA1526" w:rsidRDefault="00000000" w:rsidP="00D70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1526">
              <w:rPr>
                <w:rFonts w:ascii="Arial" w:hAnsi="Arial" w:cs="Arial"/>
                <w:sz w:val="24"/>
                <w:szCs w:val="24"/>
              </w:rPr>
              <w:t>Documento</w:t>
            </w:r>
          </w:p>
        </w:tc>
        <w:tc>
          <w:tcPr>
            <w:tcW w:w="1089" w:type="pct"/>
          </w:tcPr>
          <w:p w14:paraId="13776040" w14:textId="77777777" w:rsidR="00C7443B" w:rsidRPr="00CA1526" w:rsidRDefault="00000000" w:rsidP="00D70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A1526">
              <w:rPr>
                <w:rFonts w:ascii="Arial" w:hAnsi="Arial" w:cs="Arial"/>
                <w:sz w:val="24"/>
                <w:szCs w:val="24"/>
              </w:rPr>
              <w:t>¿Entregado? (</w:t>
            </w:r>
            <w:r w:rsidRPr="00CA1526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CA15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7443B" w:rsidRPr="00CA1526" w14:paraId="3C87EBD5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4F16ADDE" w14:textId="77777777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Ficha de postulación Becas Financiamiento Compartido</w:t>
            </w:r>
          </w:p>
        </w:tc>
        <w:tc>
          <w:tcPr>
            <w:tcW w:w="1089" w:type="pct"/>
          </w:tcPr>
          <w:p w14:paraId="3418F551" w14:textId="0E2A6A53" w:rsidR="00C7443B" w:rsidRPr="00CA1526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43B" w:rsidRPr="00CA1526" w14:paraId="5A31410C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456F2830" w14:textId="77777777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Carta dirigida a la Comisión de Becas</w:t>
            </w:r>
          </w:p>
        </w:tc>
        <w:tc>
          <w:tcPr>
            <w:tcW w:w="1089" w:type="pct"/>
          </w:tcPr>
          <w:p w14:paraId="5465A329" w14:textId="7CDB8FD9" w:rsidR="00C7443B" w:rsidRPr="00CA1526" w:rsidRDefault="00C7443B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43B" w:rsidRPr="00CA1526" w14:paraId="171576E4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2E994B71" w14:textId="77777777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Declaración jurada de gastos mensuales</w:t>
            </w:r>
          </w:p>
        </w:tc>
        <w:tc>
          <w:tcPr>
            <w:tcW w:w="1089" w:type="pct"/>
          </w:tcPr>
          <w:p w14:paraId="49EFFEF9" w14:textId="557822CA" w:rsidR="00C7443B" w:rsidRPr="00CA1526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43B" w:rsidRPr="00851EC9" w14:paraId="4A335EED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2D7ED9E7" w14:textId="0CF9090D" w:rsidR="00C7443B" w:rsidRPr="00D7098B" w:rsidRDefault="00851EC9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Copia</w:t>
            </w:r>
            <w:r w:rsidR="00000000"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 de pagos que acrediten gastos familiares mensuales (dividendo, arriendo, gastos básicos)</w:t>
            </w:r>
          </w:p>
        </w:tc>
        <w:tc>
          <w:tcPr>
            <w:tcW w:w="1089" w:type="pct"/>
          </w:tcPr>
          <w:p w14:paraId="767A3AEC" w14:textId="618F673B" w:rsidR="00C7443B" w:rsidRPr="00851EC9" w:rsidRDefault="00C7443B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CA1526" w14:paraId="0EC6CD43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2FCD9938" w14:textId="77777777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Certificado médico por enfermedad grave (si corresponde)</w:t>
            </w:r>
          </w:p>
        </w:tc>
        <w:tc>
          <w:tcPr>
            <w:tcW w:w="1089" w:type="pct"/>
          </w:tcPr>
          <w:p w14:paraId="7D7BBB21" w14:textId="4C011BAC" w:rsidR="00C7443B" w:rsidRPr="00CA1526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43B" w:rsidRPr="00CA1526" w14:paraId="685BFD83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7BBD48F2" w14:textId="77777777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Credencial de discapacidad emitida por COMPIN (si corresponde)</w:t>
            </w:r>
          </w:p>
        </w:tc>
        <w:tc>
          <w:tcPr>
            <w:tcW w:w="1089" w:type="pct"/>
          </w:tcPr>
          <w:p w14:paraId="27A4624D" w14:textId="7EA2F0E9" w:rsidR="00C7443B" w:rsidRPr="00CA1526" w:rsidRDefault="00C7443B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43B" w:rsidRPr="00851EC9" w14:paraId="23826FDB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2C1966C1" w14:textId="5AC6E4C7" w:rsidR="00C7443B" w:rsidRPr="00D7098B" w:rsidRDefault="00851EC9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Copia</w:t>
            </w:r>
            <w:r w:rsidR="00000000"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 de pagos de gastos especiales (tratamientos médicos, remedios, certificados de defunción)</w:t>
            </w:r>
          </w:p>
        </w:tc>
        <w:tc>
          <w:tcPr>
            <w:tcW w:w="1089" w:type="pct"/>
          </w:tcPr>
          <w:p w14:paraId="6587BD9F" w14:textId="4CEB6C34" w:rsidR="00C7443B" w:rsidRPr="00851EC9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CA1526" w14:paraId="4BC4D0F1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5E09D808" w14:textId="77777777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Comprobante de pago de mensualidad de estudiantes (secundaria y/o superior)</w:t>
            </w:r>
          </w:p>
        </w:tc>
        <w:tc>
          <w:tcPr>
            <w:tcW w:w="1089" w:type="pct"/>
          </w:tcPr>
          <w:p w14:paraId="3AB1A2F1" w14:textId="4D583B65" w:rsidR="00C7443B" w:rsidRPr="00CA1526" w:rsidRDefault="00C7443B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43B" w:rsidRPr="00851EC9" w14:paraId="463D9156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58907BC6" w14:textId="206FB9C4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Certifi</w:t>
            </w:r>
            <w:r w:rsidR="00851EC9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cado</w:t>
            </w: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 de alumno regular de </w:t>
            </w:r>
            <w:r w:rsidR="00851EC9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integrantes del grupo familiar que cursen estudios superiores.</w:t>
            </w:r>
          </w:p>
        </w:tc>
        <w:tc>
          <w:tcPr>
            <w:tcW w:w="1089" w:type="pct"/>
          </w:tcPr>
          <w:p w14:paraId="39E94D0C" w14:textId="327F010E" w:rsidR="00C7443B" w:rsidRPr="00851EC9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851EC9" w14:paraId="12A43A16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42FD7120" w14:textId="5DC26AC4" w:rsidR="00C7443B" w:rsidRPr="00D7098B" w:rsidRDefault="00851EC9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Copia</w:t>
            </w:r>
            <w:r w:rsidR="00000000"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 del permiso de circulación (si corresponde)</w:t>
            </w:r>
          </w:p>
        </w:tc>
        <w:tc>
          <w:tcPr>
            <w:tcW w:w="1089" w:type="pct"/>
          </w:tcPr>
          <w:p w14:paraId="0FE9AD26" w14:textId="1E68B89C" w:rsidR="00C7443B" w:rsidRPr="00851EC9" w:rsidRDefault="00C7443B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851EC9" w14:paraId="00B127A8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41552912" w14:textId="22A6D783" w:rsidR="00C7443B" w:rsidRPr="00D7098B" w:rsidRDefault="00851EC9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851EC9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Certificado de afiliación a ISAPRE, FONASA o PRAIS de todos los integrantes del grupo familiar.</w:t>
            </w:r>
          </w:p>
        </w:tc>
        <w:tc>
          <w:tcPr>
            <w:tcW w:w="1089" w:type="pct"/>
          </w:tcPr>
          <w:p w14:paraId="7B157186" w14:textId="0C3DBA9D" w:rsidR="00C7443B" w:rsidRPr="00851EC9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851EC9" w14:paraId="3F55A021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274B02D1" w14:textId="2A5D60E0" w:rsidR="00C7443B" w:rsidRPr="00851EC9" w:rsidRDefault="00851EC9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851EC9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Registro Social de Hogares actualizado (emitido con una antigüedad máxima de 30 días).</w:t>
            </w:r>
          </w:p>
        </w:tc>
        <w:tc>
          <w:tcPr>
            <w:tcW w:w="1089" w:type="pct"/>
          </w:tcPr>
          <w:p w14:paraId="03B7DAE8" w14:textId="372CBEF3" w:rsidR="00C7443B" w:rsidRPr="00851EC9" w:rsidRDefault="00C7443B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A1526" w:rsidRPr="00CA1526" w14:paraId="4AF641B6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096DC719" w14:textId="6F4B1094" w:rsidR="00CA1526" w:rsidRPr="00D7098B" w:rsidRDefault="00CA1526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Cartola del </w:t>
            </w: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Registro Social de Hogares actualizado (vigencia 30 días)</w:t>
            </w: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 del progenitor que no es parte del grupo familiar</w:t>
            </w:r>
          </w:p>
        </w:tc>
        <w:tc>
          <w:tcPr>
            <w:tcW w:w="1089" w:type="pct"/>
          </w:tcPr>
          <w:p w14:paraId="537BAF05" w14:textId="77777777" w:rsidR="00CA1526" w:rsidRPr="00CA1526" w:rsidRDefault="00CA1526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A1526" w:rsidRPr="00CA1526" w14:paraId="68FFAC48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1A1D02A4" w14:textId="09D7FEE8" w:rsidR="00CA1526" w:rsidRPr="00D7098B" w:rsidRDefault="00CA1526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Certificado de residencia del progenitor que no es parte del grupo familiar del estudiante. </w:t>
            </w:r>
          </w:p>
        </w:tc>
        <w:tc>
          <w:tcPr>
            <w:tcW w:w="1089" w:type="pct"/>
          </w:tcPr>
          <w:p w14:paraId="65FAFE6E" w14:textId="77777777" w:rsidR="00CA1526" w:rsidRPr="00CA1526" w:rsidRDefault="00CA1526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CA1526" w14:paraId="1A8F6A67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52ECE9C4" w14:textId="290F7AB3" w:rsidR="00C7443B" w:rsidRPr="00851EC9" w:rsidRDefault="00851EC9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851EC9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Liquidaciones de sueldo de todos los adultos del grupo familiar correspondientes al período mayo de 2025 a mayo de 2026.</w:t>
            </w:r>
          </w:p>
        </w:tc>
        <w:tc>
          <w:tcPr>
            <w:tcW w:w="1089" w:type="pct"/>
          </w:tcPr>
          <w:p w14:paraId="65D0E934" w14:textId="4AA646AB" w:rsidR="00C7443B" w:rsidRPr="00CA1526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CA1526" w14:paraId="73AD5CA8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0AF1A439" w14:textId="1EDA50E8" w:rsidR="00C7443B" w:rsidRPr="00851EC9" w:rsidRDefault="00851EC9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851EC9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Certificados de cotizaciones previsionales de todos los adultos del grupo familiar correspondientes al período mayo de 2025 a mayo de 2026.</w:t>
            </w:r>
          </w:p>
        </w:tc>
        <w:tc>
          <w:tcPr>
            <w:tcW w:w="1089" w:type="pct"/>
          </w:tcPr>
          <w:p w14:paraId="7335D806" w14:textId="67F1F884" w:rsidR="00C7443B" w:rsidRPr="00CA1526" w:rsidRDefault="00C7443B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CA1526" w14:paraId="213A4EB9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5CC88A3F" w14:textId="3627BEF7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lastRenderedPageBreak/>
              <w:t>Declaración de renta Formulario 22 (años tributarios 202</w:t>
            </w:r>
            <w:r w:rsidR="00CA1526"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5</w:t>
            </w: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 y 202</w:t>
            </w:r>
            <w:r w:rsidR="00CA1526"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6</w:t>
            </w: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)</w:t>
            </w:r>
          </w:p>
        </w:tc>
        <w:tc>
          <w:tcPr>
            <w:tcW w:w="1089" w:type="pct"/>
          </w:tcPr>
          <w:p w14:paraId="146C7E69" w14:textId="48D7DD75" w:rsidR="00C7443B" w:rsidRPr="00CA1526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CA1526" w14:paraId="6D1E73A1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54EADB1C" w14:textId="0F647725" w:rsidR="00C7443B" w:rsidRPr="00851EC9" w:rsidRDefault="00851EC9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851EC9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Captura de pantalla de las boletas de honorarios emitidas durante el período 2025–2026.</w:t>
            </w:r>
          </w:p>
        </w:tc>
        <w:tc>
          <w:tcPr>
            <w:tcW w:w="1089" w:type="pct"/>
          </w:tcPr>
          <w:p w14:paraId="50E49B16" w14:textId="1C57B4DC" w:rsidR="00C7443B" w:rsidRPr="00CA1526" w:rsidRDefault="00C7443B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CA1526" w14:paraId="55DBA842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4446E31F" w14:textId="77777777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Finiquito visado por la Inspección del Trabajo (en caso de cesantía)</w:t>
            </w:r>
          </w:p>
        </w:tc>
        <w:tc>
          <w:tcPr>
            <w:tcW w:w="1089" w:type="pct"/>
          </w:tcPr>
          <w:p w14:paraId="6E83EB02" w14:textId="6BC23037" w:rsidR="00C7443B" w:rsidRPr="00CA1526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43B" w:rsidRPr="00CA1526" w14:paraId="39E50118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66D2C19E" w14:textId="307F13CC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Declaración jurada notarial de ingresos</w:t>
            </w:r>
            <w:r w:rsid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 de los adultos del grupo familiar que generan ingresos informales. </w:t>
            </w:r>
          </w:p>
        </w:tc>
        <w:tc>
          <w:tcPr>
            <w:tcW w:w="1089" w:type="pct"/>
          </w:tcPr>
          <w:p w14:paraId="3E5ABBD7" w14:textId="13C09516" w:rsidR="00C7443B" w:rsidRPr="00CA1526" w:rsidRDefault="00C7443B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C7443B" w:rsidRPr="00CA1526" w14:paraId="0671F0BC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2167D554" w14:textId="77777777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Resolución judicial de pensión de alimentos o acuerdo notarial</w:t>
            </w:r>
          </w:p>
        </w:tc>
        <w:tc>
          <w:tcPr>
            <w:tcW w:w="1089" w:type="pct"/>
          </w:tcPr>
          <w:p w14:paraId="276FC8AA" w14:textId="5E241E12" w:rsidR="00C7443B" w:rsidRPr="00CA1526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43B" w:rsidRPr="00CA1526" w14:paraId="2FD84030" w14:textId="77777777" w:rsidTr="00D7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5C2D2101" w14:textId="77777777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Captura de pantalla de depósitos de pensión de alimentos</w:t>
            </w:r>
          </w:p>
        </w:tc>
        <w:tc>
          <w:tcPr>
            <w:tcW w:w="1089" w:type="pct"/>
          </w:tcPr>
          <w:p w14:paraId="4A5812DB" w14:textId="2AA27168" w:rsidR="00C7443B" w:rsidRPr="00CA1526" w:rsidRDefault="00C7443B" w:rsidP="00CA15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43B" w:rsidRPr="00CA1526" w14:paraId="551D13CA" w14:textId="77777777" w:rsidTr="00D7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pct"/>
          </w:tcPr>
          <w:p w14:paraId="1623491B" w14:textId="03FFED85" w:rsidR="00C7443B" w:rsidRPr="00D7098B" w:rsidRDefault="00000000" w:rsidP="00CA152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</w:pP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Liquidaciones de pensión de vejez, invalidez o sobrevivencia (</w:t>
            </w:r>
            <w:r w:rsidR="00CA1526"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mayo</w:t>
            </w: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 202</w:t>
            </w:r>
            <w:r w:rsidR="00CA1526"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5</w:t>
            </w: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 a </w:t>
            </w:r>
            <w:r w:rsidR="00CA1526"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mayo</w:t>
            </w: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 xml:space="preserve"> 202</w:t>
            </w:r>
            <w:r w:rsidR="00CA1526"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6</w:t>
            </w:r>
            <w:r w:rsidRPr="00D7098B">
              <w:rPr>
                <w:rFonts w:ascii="Arial" w:hAnsi="Arial" w:cs="Arial"/>
                <w:b w:val="0"/>
                <w:bCs w:val="0"/>
                <w:sz w:val="24"/>
                <w:szCs w:val="24"/>
                <w:lang w:val="es-CL"/>
              </w:rPr>
              <w:t>)</w:t>
            </w:r>
          </w:p>
        </w:tc>
        <w:tc>
          <w:tcPr>
            <w:tcW w:w="1089" w:type="pct"/>
          </w:tcPr>
          <w:p w14:paraId="62B85837" w14:textId="34E56698" w:rsidR="00C7443B" w:rsidRPr="00CA1526" w:rsidRDefault="00C7443B" w:rsidP="00CA1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14:paraId="578D161B" w14:textId="77777777" w:rsidR="00C7443B" w:rsidRPr="00CA1526" w:rsidRDefault="00C7443B" w:rsidP="00CA1526">
      <w:p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30F06195" w14:textId="03C57241" w:rsidR="00851EC9" w:rsidRPr="00851EC9" w:rsidRDefault="00851EC9" w:rsidP="00851EC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851EC9">
        <w:rPr>
          <w:rFonts w:ascii="Arial" w:hAnsi="Arial" w:cs="Arial"/>
          <w:b/>
          <w:bCs/>
          <w:sz w:val="24"/>
          <w:szCs w:val="24"/>
          <w:lang w:val="es-CL"/>
        </w:rPr>
        <w:t>OBSERVACIONES</w:t>
      </w:r>
    </w:p>
    <w:p w14:paraId="6F1DEA83" w14:textId="2251676A" w:rsidR="00851EC9" w:rsidRPr="00851EC9" w:rsidRDefault="00851EC9" w:rsidP="00851EC9">
      <w:p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851EC9">
        <w:rPr>
          <w:rFonts w:ascii="Arial" w:hAnsi="Arial" w:cs="Arial"/>
          <w:sz w:val="24"/>
          <w:szCs w:val="24"/>
          <w:lang w:val="es-CL"/>
        </w:rPr>
        <w:t>_______________________________________________________________</w:t>
      </w:r>
      <w:r>
        <w:rPr>
          <w:rFonts w:ascii="Arial" w:hAnsi="Arial" w:cs="Arial"/>
          <w:sz w:val="24"/>
          <w:szCs w:val="24"/>
          <w:lang w:val="es-CL"/>
        </w:rPr>
        <w:t>_</w:t>
      </w:r>
    </w:p>
    <w:p w14:paraId="3350AC5D" w14:textId="27F90B1A" w:rsidR="00851EC9" w:rsidRPr="00851EC9" w:rsidRDefault="00851EC9" w:rsidP="00851EC9">
      <w:p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851EC9">
        <w:rPr>
          <w:rFonts w:ascii="Arial" w:hAnsi="Arial" w:cs="Arial"/>
          <w:sz w:val="24"/>
          <w:szCs w:val="24"/>
          <w:lang w:val="es-CL"/>
        </w:rPr>
        <w:t>________________________________________________________________</w:t>
      </w:r>
    </w:p>
    <w:p w14:paraId="445B953A" w14:textId="117ED724" w:rsidR="00851EC9" w:rsidRDefault="00851EC9" w:rsidP="00851EC9">
      <w:p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851EC9">
        <w:rPr>
          <w:rFonts w:ascii="Arial" w:hAnsi="Arial" w:cs="Arial"/>
          <w:sz w:val="24"/>
          <w:szCs w:val="24"/>
          <w:lang w:val="es-CL"/>
        </w:rPr>
        <w:t>________________________________________________________________</w:t>
      </w:r>
    </w:p>
    <w:p w14:paraId="6D5F802F" w14:textId="77777777" w:rsidR="00851EC9" w:rsidRPr="00851EC9" w:rsidRDefault="00851EC9" w:rsidP="00851EC9">
      <w:p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08789BBB" w14:textId="77777777" w:rsidR="00851EC9" w:rsidRPr="00851EC9" w:rsidRDefault="00851EC9" w:rsidP="00851EC9">
      <w:p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851EC9">
        <w:rPr>
          <w:rFonts w:ascii="Arial" w:hAnsi="Arial" w:cs="Arial"/>
          <w:b/>
          <w:bCs/>
          <w:sz w:val="24"/>
          <w:szCs w:val="24"/>
          <w:lang w:val="es-CL"/>
        </w:rPr>
        <w:t>Fecha de recepción</w:t>
      </w:r>
      <w:r w:rsidRPr="00851EC9">
        <w:rPr>
          <w:rFonts w:ascii="Arial" w:hAnsi="Arial" w:cs="Arial"/>
          <w:sz w:val="24"/>
          <w:szCs w:val="24"/>
          <w:lang w:val="es-CL"/>
        </w:rPr>
        <w:t>: ____ / ____ / _______</w:t>
      </w:r>
    </w:p>
    <w:p w14:paraId="15FAF741" w14:textId="77777777" w:rsidR="00851EC9" w:rsidRPr="00851EC9" w:rsidRDefault="00851EC9" w:rsidP="00851EC9">
      <w:p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10C9AC77" w14:textId="57EC336E" w:rsidR="00C7443B" w:rsidRPr="00851EC9" w:rsidRDefault="00851EC9" w:rsidP="00851EC9">
      <w:p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proofErr w:type="spellStart"/>
      <w:r w:rsidRPr="00851EC9">
        <w:rPr>
          <w:rFonts w:ascii="Arial" w:hAnsi="Arial" w:cs="Arial"/>
          <w:b/>
          <w:bCs/>
          <w:sz w:val="24"/>
          <w:szCs w:val="24"/>
          <w:lang w:val="es-CL"/>
        </w:rPr>
        <w:t>Recepcionado</w:t>
      </w:r>
      <w:proofErr w:type="spellEnd"/>
      <w:r w:rsidRPr="00851EC9">
        <w:rPr>
          <w:rFonts w:ascii="Arial" w:hAnsi="Arial" w:cs="Arial"/>
          <w:b/>
          <w:bCs/>
          <w:sz w:val="24"/>
          <w:szCs w:val="24"/>
          <w:lang w:val="es-CL"/>
        </w:rPr>
        <w:t xml:space="preserve"> por:</w:t>
      </w:r>
      <w:r w:rsidRPr="00851EC9">
        <w:rPr>
          <w:rFonts w:ascii="Arial" w:hAnsi="Arial" w:cs="Arial"/>
          <w:sz w:val="24"/>
          <w:szCs w:val="24"/>
          <w:lang w:val="es-CL"/>
        </w:rPr>
        <w:t xml:space="preserve"> _______________________________________</w:t>
      </w:r>
    </w:p>
    <w:sectPr w:rsidR="00C7443B" w:rsidRPr="00851EC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6462" w14:textId="77777777" w:rsidR="008641E4" w:rsidRDefault="008641E4" w:rsidP="00CA1526">
      <w:pPr>
        <w:spacing w:after="0" w:line="240" w:lineRule="auto"/>
      </w:pPr>
      <w:r>
        <w:separator/>
      </w:r>
    </w:p>
  </w:endnote>
  <w:endnote w:type="continuationSeparator" w:id="0">
    <w:p w14:paraId="4B23B297" w14:textId="77777777" w:rsidR="008641E4" w:rsidRDefault="008641E4" w:rsidP="00CA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28E8" w14:textId="77777777" w:rsidR="008641E4" w:rsidRDefault="008641E4" w:rsidP="00CA1526">
      <w:pPr>
        <w:spacing w:after="0" w:line="240" w:lineRule="auto"/>
      </w:pPr>
      <w:r>
        <w:separator/>
      </w:r>
    </w:p>
  </w:footnote>
  <w:footnote w:type="continuationSeparator" w:id="0">
    <w:p w14:paraId="2EFEA22A" w14:textId="77777777" w:rsidR="008641E4" w:rsidRDefault="008641E4" w:rsidP="00CA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78B0" w14:textId="293E0ADA" w:rsidR="00CA1526" w:rsidRDefault="00CA1526">
    <w:pPr>
      <w:pStyle w:val="Encabezado"/>
    </w:pPr>
    <w:r>
      <w:rPr>
        <w:noProof/>
      </w:rPr>
      <w:drawing>
        <wp:inline distT="0" distB="0" distL="0" distR="0" wp14:anchorId="668194A3" wp14:editId="12A5BB55">
          <wp:extent cx="5486400" cy="567055"/>
          <wp:effectExtent l="0" t="0" r="0" b="4445"/>
          <wp:docPr id="6249846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533690">
    <w:abstractNumId w:val="8"/>
  </w:num>
  <w:num w:numId="2" w16cid:durableId="1784299541">
    <w:abstractNumId w:val="6"/>
  </w:num>
  <w:num w:numId="3" w16cid:durableId="853567442">
    <w:abstractNumId w:val="5"/>
  </w:num>
  <w:num w:numId="4" w16cid:durableId="1067730205">
    <w:abstractNumId w:val="4"/>
  </w:num>
  <w:num w:numId="5" w16cid:durableId="1113788400">
    <w:abstractNumId w:val="7"/>
  </w:num>
  <w:num w:numId="6" w16cid:durableId="1449465567">
    <w:abstractNumId w:val="3"/>
  </w:num>
  <w:num w:numId="7" w16cid:durableId="1138492131">
    <w:abstractNumId w:val="2"/>
  </w:num>
  <w:num w:numId="8" w16cid:durableId="861818262">
    <w:abstractNumId w:val="1"/>
  </w:num>
  <w:num w:numId="9" w16cid:durableId="84112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CC9"/>
    <w:rsid w:val="00034616"/>
    <w:rsid w:val="0006063C"/>
    <w:rsid w:val="0015074B"/>
    <w:rsid w:val="0029639D"/>
    <w:rsid w:val="00326F90"/>
    <w:rsid w:val="004C4AE8"/>
    <w:rsid w:val="006D285E"/>
    <w:rsid w:val="00851EC9"/>
    <w:rsid w:val="008641E4"/>
    <w:rsid w:val="00AA1D8D"/>
    <w:rsid w:val="00B47730"/>
    <w:rsid w:val="00C7443B"/>
    <w:rsid w:val="00CA1526"/>
    <w:rsid w:val="00CB0664"/>
    <w:rsid w:val="00D7098B"/>
    <w:rsid w:val="00D756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87AC7"/>
  <w14:defaultImageDpi w14:val="300"/>
  <w15:docId w15:val="{60D1F5C9-19CD-49BD-99DB-E4FCBB41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lista3-nfasis1">
    <w:name w:val="List Table 3 Accent 1"/>
    <w:basedOn w:val="Tablanormal"/>
    <w:uiPriority w:val="48"/>
    <w:rsid w:val="00D7098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2-nfasis5">
    <w:name w:val="List Table 2 Accent 5"/>
    <w:basedOn w:val="Tablanormal"/>
    <w:uiPriority w:val="47"/>
    <w:rsid w:val="00D7098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3">
    <w:name w:val="List Table 2 Accent 3"/>
    <w:basedOn w:val="Tablanormal"/>
    <w:uiPriority w:val="47"/>
    <w:rsid w:val="00D7098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">
    <w:name w:val="List Table 2"/>
    <w:basedOn w:val="Tablanormal"/>
    <w:uiPriority w:val="47"/>
    <w:rsid w:val="00D709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-nfasis3">
    <w:name w:val="List Table 3 Accent 3"/>
    <w:basedOn w:val="Tablanormal"/>
    <w:uiPriority w:val="48"/>
    <w:rsid w:val="00D7098B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concuadrcula1clara-nfasis4">
    <w:name w:val="Grid Table 1 Light Accent 4"/>
    <w:basedOn w:val="Tablanormal"/>
    <w:uiPriority w:val="46"/>
    <w:rsid w:val="00D7098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99"/>
    <w:rsid w:val="00D709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DOCUMENTOS REQUERIDOS PARA POSTULAR AL PROCESO DE BECAS CSAC 2027</vt:lpstr>
      <vt:lpstr/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T. Social</cp:lastModifiedBy>
  <cp:revision>2</cp:revision>
  <dcterms:created xsi:type="dcterms:W3CDTF">2026-07-08T16:32:00Z</dcterms:created>
  <dcterms:modified xsi:type="dcterms:W3CDTF">2026-07-08T16:32:00Z</dcterms:modified>
  <cp:category/>
</cp:coreProperties>
</file>